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A" w:rsidRDefault="002C77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773A" w:rsidRDefault="00127D05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4632A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5243E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B6DCB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Областного конкурса – фестиваля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Вишенка»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Конкурс-фестиваль детского творчества «Арт-Вишенка» (далее «Фестиваль») проводится в Вологде, ул.</w:t>
      </w:r>
      <w:r w:rsidR="005243E8" w:rsidRPr="00524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Мира, д.2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концертный зал «</w:t>
      </w:r>
      <w:r>
        <w:rPr>
          <w:rFonts w:ascii="Times New Roman" w:hAnsi="Times New Roman"/>
          <w:sz w:val="28"/>
          <w:szCs w:val="28"/>
          <w:lang w:val="en-US"/>
        </w:rPr>
        <w:t>Cherry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 xml:space="preserve">») </w:t>
      </w:r>
      <w:r w:rsidR="006B6DCB" w:rsidRPr="00665FFD">
        <w:rPr>
          <w:rFonts w:ascii="Times New Roman" w:hAnsi="Times New Roman"/>
          <w:sz w:val="28"/>
          <w:szCs w:val="28"/>
        </w:rPr>
        <w:t>17</w:t>
      </w:r>
      <w:r w:rsidR="006B6DCB">
        <w:rPr>
          <w:rFonts w:ascii="Times New Roman" w:hAnsi="Times New Roman"/>
          <w:sz w:val="28"/>
          <w:szCs w:val="28"/>
        </w:rPr>
        <w:t>-</w:t>
      </w:r>
      <w:r w:rsidR="006B6DCB" w:rsidRPr="00665FFD">
        <w:rPr>
          <w:rFonts w:ascii="Times New Roman" w:hAnsi="Times New Roman"/>
          <w:sz w:val="28"/>
          <w:szCs w:val="28"/>
        </w:rPr>
        <w:t>19</w:t>
      </w:r>
      <w:r w:rsidR="00736C23">
        <w:rPr>
          <w:rFonts w:ascii="Times New Roman" w:hAnsi="Times New Roman"/>
          <w:sz w:val="28"/>
          <w:szCs w:val="28"/>
        </w:rPr>
        <w:t xml:space="preserve"> </w:t>
      </w:r>
      <w:r w:rsidR="006B6DCB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B6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C773A" w:rsidRDefault="002C773A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  <w:r>
        <w:rPr>
          <w:rStyle w:val="afc"/>
          <w:bCs/>
          <w:i/>
          <w:sz w:val="28"/>
          <w:szCs w:val="28"/>
        </w:rPr>
        <w:t>Цели Фестиваля: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целенаправленная деятельность по эстетическому воспитанию и    развитию гармоничной личности, приобщение детей и подростков к   духовно – нравственным и культурным ценностям;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творческого потенциала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 </w:t>
      </w: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и юношеского художественного творчества.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Задачи Фестиваля</w:t>
      </w:r>
      <w:r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0"/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и исполнительского мастерства                 участников;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и коммерческих структур и учебных заведений к талантливым исполнителям и коллективам;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талантливых детей, детских творческих коллективов;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педагогов-воспитателей, музыкальных работников детских дошкольных учреждений.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Учредители и организаторы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«Вишня»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Фестиваль организован при поддержке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-Учебно-методического центра по художественному образованию Вологодского областного колледжа искусств;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 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Радио России. Вологда.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ГТРК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втчк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C773A" w:rsidRDefault="00127D05">
      <w:pPr>
        <w:spacing w:after="0" w:line="240" w:lineRule="auto"/>
        <w:jc w:val="both"/>
        <w:rPr>
          <w:rStyle w:val="af8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tooltip="https://vishenka.ru/" w:history="1">
        <w:r>
          <w:rPr>
            <w:rStyle w:val="af8"/>
            <w:color w:val="auto"/>
            <w:sz w:val="28"/>
            <w:szCs w:val="28"/>
            <w:u w:val="none"/>
          </w:rPr>
          <w:t>https://vishenka.ru/</w:t>
        </w:r>
      </w:hyperlink>
    </w:p>
    <w:p w:rsidR="00D109E7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color w:val="auto"/>
          <w:sz w:val="28"/>
          <w:szCs w:val="28"/>
          <w:u w:val="none"/>
        </w:rPr>
        <w:t xml:space="preserve">  </w:t>
      </w:r>
      <w:hyperlink r:id="rId10" w:tooltip="https://vk.com/vishenkavol" w:history="1">
        <w:r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color w:val="auto"/>
            <w:sz w:val="28"/>
            <w:szCs w:val="28"/>
            <w:u w:val="none"/>
          </w:rPr>
          <w:t>://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vk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f8"/>
            <w:color w:val="auto"/>
            <w:sz w:val="28"/>
            <w:szCs w:val="28"/>
            <w:u w:val="none"/>
          </w:rPr>
          <w:t>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vishenkavol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3A" w:rsidRDefault="002C773A">
      <w:pPr>
        <w:pStyle w:val="afa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 w:rsidR="00736C23"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736C23"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6B6DCB">
        <w:rPr>
          <w:rStyle w:val="113"/>
          <w:rFonts w:ascii="Times New Roman" w:hAnsi="Times New Roman" w:cs="Times New Roman"/>
          <w:b/>
          <w:sz w:val="28"/>
          <w:szCs w:val="28"/>
        </w:rPr>
        <w:t xml:space="preserve">17-19 января </w:t>
      </w:r>
      <w:r w:rsidR="00E23EBC">
        <w:rPr>
          <w:rStyle w:val="11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</w:rPr>
        <w:t>202</w:t>
      </w:r>
      <w:r w:rsidR="006B6DCB">
        <w:rPr>
          <w:rStyle w:val="113"/>
          <w:rFonts w:ascii="Times New Roman" w:hAnsi="Times New Roman" w:cs="Times New Roman"/>
          <w:sz w:val="28"/>
          <w:szCs w:val="28"/>
        </w:rPr>
        <w:t>4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Style w:val="113"/>
          <w:rFonts w:ascii="Times New Roman" w:hAnsi="Times New Roman" w:cs="Times New Roman"/>
          <w:sz w:val="28"/>
          <w:szCs w:val="28"/>
        </w:rPr>
        <w:t>город Вологда ул. Мира, 2.</w:t>
      </w:r>
      <w:r w:rsidR="00E23EBC">
        <w:rPr>
          <w:rStyle w:val="113"/>
          <w:rFonts w:ascii="Times New Roman" w:hAnsi="Times New Roman" w:cs="Times New Roman"/>
          <w:sz w:val="28"/>
          <w:szCs w:val="28"/>
        </w:rPr>
        <w:t xml:space="preserve"> Концертный зал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>
        <w:rPr>
          <w:rStyle w:val="113"/>
          <w:rFonts w:ascii="Times New Roman" w:hAnsi="Times New Roman" w:cs="Times New Roman"/>
          <w:sz w:val="28"/>
          <w:szCs w:val="28"/>
        </w:rPr>
        <w:t>-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Лицея «Вишенка».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конкурсной программы: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очном и заочном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 формате в 2 этапа.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(заочный) проводится с </w:t>
      </w:r>
      <w:r w:rsidR="006B6DCB">
        <w:rPr>
          <w:sz w:val="28"/>
          <w:szCs w:val="28"/>
        </w:rPr>
        <w:t xml:space="preserve">17 января </w:t>
      </w:r>
      <w:r w:rsidR="00736C23">
        <w:rPr>
          <w:sz w:val="28"/>
          <w:szCs w:val="28"/>
        </w:rPr>
        <w:t xml:space="preserve"> </w:t>
      </w:r>
      <w:r w:rsidR="006B6DC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виде просмотра членами жюри видеозаписей коллективов. 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</w:t>
      </w:r>
      <w:r w:rsidR="00E74601">
        <w:rPr>
          <w:sz w:val="28"/>
          <w:szCs w:val="28"/>
        </w:rPr>
        <w:t xml:space="preserve"> </w:t>
      </w:r>
      <w:r w:rsidR="006B6DCB">
        <w:rPr>
          <w:sz w:val="28"/>
          <w:szCs w:val="28"/>
        </w:rPr>
        <w:t xml:space="preserve">12 января </w:t>
      </w:r>
      <w:r w:rsidR="00E74601">
        <w:rPr>
          <w:sz w:val="28"/>
          <w:szCs w:val="28"/>
        </w:rPr>
        <w:t xml:space="preserve"> 202</w:t>
      </w:r>
      <w:r w:rsidR="006B6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этап очный,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дипломанты,  призеры  будут приглашены на гала концерт, когда это будет возможно.</w:t>
      </w:r>
    </w:p>
    <w:p w:rsidR="002C773A" w:rsidRDefault="002C773A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в Фестивале приглашаются солисты </w:t>
      </w:r>
      <w:r w:rsidR="006B6DCB">
        <w:rPr>
          <w:color w:val="000000"/>
          <w:sz w:val="28"/>
          <w:szCs w:val="28"/>
        </w:rPr>
        <w:t>в возрасте от 3 до 18</w:t>
      </w:r>
      <w:r>
        <w:rPr>
          <w:color w:val="000000"/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творческие коллективы воспитанников дошкольных образовательных учреждений, домов детского творчества (дворцы, дома культуры, библиотеки), детских и молодежных  творческих студий; учащиеся общеобразовательных школ, </w:t>
      </w:r>
      <w:r w:rsidR="00856B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центров помощи детям, оставшимся без попечения родителей,  учреждений дополнительного образования Вологодской области и других регионов России.</w:t>
      </w:r>
      <w:proofErr w:type="gramEnd"/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номинациям «Вокальное творчество», «Шумовой оркестр»,</w:t>
      </w:r>
      <w:r w:rsidR="002171A8">
        <w:rPr>
          <w:sz w:val="28"/>
          <w:szCs w:val="28"/>
        </w:rPr>
        <w:t xml:space="preserve"> «Инструментальное исполнительство»,</w:t>
      </w:r>
      <w:r w:rsidR="004632AF">
        <w:rPr>
          <w:sz w:val="28"/>
          <w:szCs w:val="28"/>
        </w:rPr>
        <w:t xml:space="preserve"> «Художественное слово»,</w:t>
      </w:r>
      <w:r>
        <w:rPr>
          <w:sz w:val="28"/>
          <w:szCs w:val="28"/>
        </w:rPr>
        <w:t xml:space="preserve"> «Изобразительное искусство»</w:t>
      </w:r>
      <w:r w:rsidR="004632AF">
        <w:rPr>
          <w:sz w:val="28"/>
          <w:szCs w:val="28"/>
        </w:rPr>
        <w:t xml:space="preserve">, </w:t>
      </w:r>
      <w:r w:rsidR="004632AF" w:rsidRPr="00606EA6">
        <w:rPr>
          <w:sz w:val="28"/>
          <w:szCs w:val="28"/>
        </w:rPr>
        <w:t>«Театр» и «Хореография»</w:t>
      </w:r>
      <w:r w:rsidRPr="00606EA6">
        <w:rPr>
          <w:sz w:val="28"/>
          <w:szCs w:val="28"/>
        </w:rPr>
        <w:t>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«Вокальное  творчество»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эстрадный, народный, академический вокал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участников.)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хоры (от 10 участников)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2C773A" w:rsidRDefault="006B6DCB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4-я категория - от 14 до 18</w:t>
      </w:r>
      <w:r w:rsidR="00127D05">
        <w:rPr>
          <w:rStyle w:val="113"/>
          <w:b w:val="0"/>
          <w:sz w:val="28"/>
          <w:szCs w:val="28"/>
        </w:rPr>
        <w:t xml:space="preserve"> лет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коллективах допускается участие иллюстраторов не более 20% от общего числа выступающих.</w:t>
      </w:r>
    </w:p>
    <w:p w:rsidR="002C773A" w:rsidRDefault="00127D05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       Номинация «Шумовой оркестр»:  </w:t>
      </w:r>
    </w:p>
    <w:p w:rsidR="002C773A" w:rsidRDefault="00127D05">
      <w:pPr>
        <w:pStyle w:val="21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Возрастные категории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Продолжительность выступления: до 5 минут.</w:t>
      </w:r>
    </w:p>
    <w:p w:rsid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«Инструментальное исполнительство»:</w:t>
      </w:r>
    </w:p>
    <w:p w:rsidR="00E50745" w:rsidRP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E50745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Струнные, духовые, народные инструменты</w:t>
      </w:r>
      <w:proofErr w:type="gramStart"/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proofErr w:type="gramEnd"/>
      <w:r w:rsidR="007D2DE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электронное  фортепиа</w:t>
      </w:r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но,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скрипка, гитара, баян, аккордеон, балалайка, домра, флейта, кларнет, саксофон, труба. </w:t>
      </w:r>
    </w:p>
    <w:p w:rsidR="00A938A9" w:rsidRDefault="00A938A9" w:rsidP="00A938A9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A938A9" w:rsidRDefault="006B6DCB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4-я категория - от 14 до 18</w:t>
      </w:r>
      <w:r w:rsidR="00A938A9">
        <w:rPr>
          <w:rStyle w:val="113"/>
          <w:b w:val="0"/>
          <w:sz w:val="28"/>
          <w:szCs w:val="28"/>
        </w:rPr>
        <w:t xml:space="preserve"> лет </w:t>
      </w:r>
    </w:p>
    <w:p w:rsidR="002C773A" w:rsidRDefault="002C773A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 w:rsidP="00A938A9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A938A9" w:rsidRDefault="00A938A9" w:rsidP="00A938A9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A938A9" w:rsidRDefault="00A938A9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 xml:space="preserve">      Возрастные категории: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4-я катег</w:t>
      </w:r>
      <w:r w:rsidR="006B6DCB">
        <w:rPr>
          <w:rStyle w:val="25"/>
          <w:rFonts w:ascii="Times New Roman" w:hAnsi="Times New Roman" w:cs="Times New Roman"/>
          <w:bCs/>
          <w:sz w:val="28"/>
          <w:szCs w:val="28"/>
        </w:rPr>
        <w:t>ория - от 14 до 18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лет </w:t>
      </w:r>
    </w:p>
    <w:p w:rsidR="002C773A" w:rsidRDefault="00127D05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5 минут.</w:t>
      </w:r>
    </w:p>
    <w:p w:rsidR="002C773A" w:rsidRDefault="002C773A">
      <w:pPr>
        <w:pStyle w:val="210"/>
        <w:shd w:val="clear" w:color="auto" w:fill="auto"/>
        <w:spacing w:line="240" w:lineRule="auto"/>
        <w:ind w:left="72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Номинация «Изобразительное искусство»:  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4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5 до 6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7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10 до 13 лет </w:t>
      </w:r>
    </w:p>
    <w:p w:rsidR="002C773A" w:rsidRDefault="006B6DCB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18</w:t>
      </w:r>
      <w:r w:rsidR="00127D05">
        <w:rPr>
          <w:rStyle w:val="113"/>
          <w:b w:val="0"/>
          <w:sz w:val="28"/>
          <w:szCs w:val="28"/>
        </w:rPr>
        <w:t xml:space="preserve"> лет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 предоставляют фото или скан одной работы, </w:t>
      </w:r>
      <w:r>
        <w:rPr>
          <w:color w:val="000000"/>
          <w:sz w:val="28"/>
          <w:szCs w:val="28"/>
        </w:rPr>
        <w:t xml:space="preserve">выполненной в следующих техниках: графика, живопись,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 или скан работы предоставляется в формате: 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JPG;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одной из сторон;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>
        <w:rPr>
          <w:color w:val="000000"/>
          <w:sz w:val="28"/>
          <w:szCs w:val="28"/>
        </w:rPr>
        <w:t xml:space="preserve">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4632AF" w:rsidRDefault="004632AF" w:rsidP="004632AF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2C773A" w:rsidRDefault="00105CE2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27D05">
        <w:rPr>
          <w:color w:val="000000"/>
          <w:sz w:val="28"/>
          <w:szCs w:val="28"/>
        </w:rPr>
        <w:t>ригинал работы может быть выполнен любыми художественными материалами на листах бумаги, картоне или холсте любого формата </w:t>
      </w:r>
      <w:r w:rsidR="00127D05">
        <w:rPr>
          <w:rStyle w:val="afd"/>
          <w:color w:val="000000"/>
          <w:sz w:val="28"/>
          <w:szCs w:val="28"/>
        </w:rPr>
        <w:t>без использования компьютерных технологий</w:t>
      </w:r>
      <w:r w:rsidR="00127D05">
        <w:rPr>
          <w:color w:val="000000"/>
          <w:sz w:val="28"/>
          <w:szCs w:val="28"/>
        </w:rPr>
        <w:t>.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105CE2" w:rsidRPr="00105CE2" w:rsidRDefault="00127D05" w:rsidP="00105CE2">
      <w:pPr>
        <w:pStyle w:val="21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случае обнаружения плагиата после общественной и профессиональной экспертизы, работа снимается с участия в Фестивале на любом этапе.</w:t>
      </w:r>
      <w:r w:rsidR="00105CE2"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Номинация </w:t>
      </w:r>
      <w:r w:rsidRPr="002E74F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«Театр»:</w:t>
      </w:r>
    </w:p>
    <w:p w:rsidR="00105CE2" w:rsidRPr="00E50745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2E74F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Спектакль/мюзикл, драматический театр, кукольный театр, музыкальный театр, пластический театр, театр мимики и жеста.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</w:p>
    <w:p w:rsidR="00105CE2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1-я категория – до </w:t>
      </w:r>
      <w:r w:rsidR="002E74FA">
        <w:rPr>
          <w:rStyle w:val="113"/>
          <w:b w:val="0"/>
          <w:sz w:val="28"/>
          <w:szCs w:val="28"/>
        </w:rPr>
        <w:t>7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2-я категория - от 7 до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2E74FA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3-я категория - от </w:t>
      </w:r>
      <w:r w:rsidR="002E74FA">
        <w:rPr>
          <w:rStyle w:val="113"/>
          <w:b w:val="0"/>
          <w:sz w:val="28"/>
          <w:szCs w:val="28"/>
        </w:rPr>
        <w:t>15</w:t>
      </w:r>
      <w:r w:rsidR="006B6DCB">
        <w:rPr>
          <w:rStyle w:val="113"/>
          <w:b w:val="0"/>
          <w:sz w:val="28"/>
          <w:szCs w:val="28"/>
        </w:rPr>
        <w:t xml:space="preserve"> до 18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105CE2" w:rsidRPr="002E74FA" w:rsidRDefault="00105CE2" w:rsidP="00105CE2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773E75" w:rsidRPr="002E74FA" w:rsidRDefault="00105CE2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E74FA">
        <w:rPr>
          <w:b/>
          <w:i/>
          <w:sz w:val="28"/>
          <w:szCs w:val="28"/>
        </w:rPr>
        <w:t>Номинация «Хореография»</w:t>
      </w:r>
      <w:r w:rsidRPr="002E74FA">
        <w:rPr>
          <w:sz w:val="28"/>
          <w:szCs w:val="28"/>
        </w:rPr>
        <w:t>:</w:t>
      </w:r>
      <w:r w:rsidRPr="002E74FA">
        <w:rPr>
          <w:b/>
          <w:sz w:val="28"/>
          <w:szCs w:val="28"/>
        </w:rPr>
        <w:t xml:space="preserve"> </w:t>
      </w:r>
      <w:r w:rsidR="00773E75" w:rsidRPr="002E74FA">
        <w:rPr>
          <w:sz w:val="28"/>
          <w:szCs w:val="28"/>
        </w:rPr>
        <w:t>современный танец, эстрадный танец, народный танец (в том числе этнический и историко-бытовой), народный стилизованный танец, классический танец, уличные танцы, бальный танец.</w:t>
      </w:r>
      <w:proofErr w:type="gramEnd"/>
    </w:p>
    <w:p w:rsidR="002E74FA" w:rsidRPr="002E74FA" w:rsidRDefault="002E74FA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 w:rsidRPr="00CF5923">
        <w:rPr>
          <w:rStyle w:val="113"/>
          <w:i/>
          <w:sz w:val="28"/>
          <w:szCs w:val="28"/>
        </w:rPr>
        <w:t>Возрастные категории</w:t>
      </w:r>
      <w:r w:rsidRPr="00CF5923">
        <w:rPr>
          <w:rStyle w:val="113"/>
          <w:sz w:val="28"/>
          <w:szCs w:val="28"/>
        </w:rPr>
        <w:t>:</w:t>
      </w:r>
    </w:p>
    <w:p w:rsidR="00105CE2" w:rsidRPr="00CF5923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1-я категория - </w:t>
      </w:r>
      <w:r w:rsidR="00773E75" w:rsidRPr="00CF5923">
        <w:rPr>
          <w:rStyle w:val="113"/>
          <w:b w:val="0"/>
          <w:sz w:val="28"/>
          <w:szCs w:val="28"/>
        </w:rPr>
        <w:t>до 7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CF5923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2-я категория </w:t>
      </w:r>
      <w:r w:rsidR="00606EA6">
        <w:rPr>
          <w:rStyle w:val="113"/>
          <w:b w:val="0"/>
          <w:sz w:val="28"/>
          <w:szCs w:val="28"/>
        </w:rPr>
        <w:t>–</w:t>
      </w:r>
      <w:r w:rsidRPr="00CF5923">
        <w:rPr>
          <w:rStyle w:val="113"/>
          <w:b w:val="0"/>
          <w:sz w:val="28"/>
          <w:szCs w:val="28"/>
        </w:rPr>
        <w:t xml:space="preserve"> </w:t>
      </w:r>
      <w:r w:rsidR="00606EA6">
        <w:rPr>
          <w:rStyle w:val="113"/>
          <w:b w:val="0"/>
          <w:sz w:val="28"/>
          <w:szCs w:val="28"/>
        </w:rPr>
        <w:t xml:space="preserve">от 7 </w:t>
      </w:r>
      <w:r w:rsidR="00773E75" w:rsidRPr="00CF5923">
        <w:rPr>
          <w:rStyle w:val="113"/>
          <w:b w:val="0"/>
          <w:sz w:val="28"/>
          <w:szCs w:val="28"/>
        </w:rPr>
        <w:t>до 1</w:t>
      </w:r>
      <w:r w:rsidRPr="00CF5923">
        <w:rPr>
          <w:rStyle w:val="113"/>
          <w:b w:val="0"/>
          <w:sz w:val="28"/>
          <w:szCs w:val="28"/>
        </w:rPr>
        <w:t>2</w:t>
      </w:r>
      <w:r w:rsidR="00105CE2"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105CE2" w:rsidP="00CF5923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>3-я категория - от 1</w:t>
      </w:r>
      <w:r w:rsidR="00CF5923" w:rsidRPr="00CF5923">
        <w:rPr>
          <w:rStyle w:val="113"/>
          <w:b w:val="0"/>
          <w:sz w:val="28"/>
          <w:szCs w:val="28"/>
        </w:rPr>
        <w:t>2</w:t>
      </w:r>
      <w:r w:rsidRPr="00CF5923">
        <w:rPr>
          <w:rStyle w:val="113"/>
          <w:b w:val="0"/>
          <w:sz w:val="28"/>
          <w:szCs w:val="28"/>
        </w:rPr>
        <w:t xml:space="preserve"> лет</w:t>
      </w:r>
      <w:r w:rsidR="006B6DCB">
        <w:rPr>
          <w:rStyle w:val="113"/>
          <w:b w:val="0"/>
          <w:sz w:val="28"/>
          <w:szCs w:val="28"/>
        </w:rPr>
        <w:t xml:space="preserve"> до 18 лет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Конкурсанты исполняют одно произведение. </w:t>
      </w:r>
    </w:p>
    <w:p w:rsidR="00105CE2" w:rsidRDefault="00CF5923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Продолжительность выступления: до </w:t>
      </w:r>
      <w:r w:rsidR="00606EA6">
        <w:t>5</w:t>
      </w:r>
      <w:r w:rsidR="00105CE2" w:rsidRPr="00CF5923">
        <w:t xml:space="preserve"> минут.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оценки. </w:t>
      </w:r>
    </w:p>
    <w:p w:rsidR="002C773A" w:rsidRDefault="00127D05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«Вокальное творчество»: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хорошие вокальные данные,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чистота интонации,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красота тембра,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ансамблевый строй,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дикция,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938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«Инструментальное исполнительство»: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инструментом,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2C773A" w:rsidRPr="00A938A9" w:rsidRDefault="002C773A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образа.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«Изобразительное искусство»: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композиция,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построение,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цветовое решение,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оригинальность,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аккуратность.</w:t>
      </w:r>
    </w:p>
    <w:p w:rsidR="00773E75" w:rsidRDefault="00773E75" w:rsidP="00773E75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C773A" w:rsidRPr="00CF5923" w:rsidRDefault="00773E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«Театр»: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техническое мастерство,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сложность репертуара,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создание художественного образа</w:t>
      </w:r>
    </w:p>
    <w:p w:rsidR="00773E75" w:rsidRPr="00CF5923" w:rsidRDefault="002B04F1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соответствие репертуара возрастной категории конкурсанта.</w:t>
      </w: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«Хореография»: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чувство ритма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lastRenderedPageBreak/>
        <w:t>сценический образ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3B54D7" w:rsidRPr="00CF5923" w:rsidRDefault="003B54D7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артистизм.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технические условия участия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Фонограмма исполнителя должны быть представлена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-накопителе (вока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«минус один», музыкальное сопровождение без голоса). Каждый файл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-накопителе должен иметь: имя и фамилию солиста, название коллектива, название творческого номера, название города.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 перед началом конкурса. 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Коллективы и исполнители принимают участие в фестивальных мероприятиях, предусмотренных программой.</w:t>
      </w:r>
    </w:p>
    <w:p w:rsidR="002C773A" w:rsidRDefault="00127D05">
      <w:pPr>
        <w:pStyle w:val="210"/>
        <w:shd w:val="clear" w:color="auto" w:fill="auto"/>
        <w:spacing w:line="240" w:lineRule="auto"/>
        <w:ind w:left="4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C773A" w:rsidRDefault="002C773A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  <w:r>
        <w:rPr>
          <w:rStyle w:val="afc"/>
          <w:bCs/>
          <w:sz w:val="28"/>
          <w:szCs w:val="28"/>
        </w:rPr>
        <w:t>Подведение итогов</w:t>
      </w:r>
    </w:p>
    <w:p w:rsidR="002C773A" w:rsidRDefault="00127D05">
      <w:pPr>
        <w:pStyle w:val="afa"/>
        <w:shd w:val="clear" w:color="auto" w:fill="auto"/>
        <w:spacing w:after="0" w:line="240" w:lineRule="auto"/>
        <w:ind w:right="-1"/>
        <w:rPr>
          <w:rStyle w:val="afc"/>
          <w:b w:val="0"/>
          <w:bCs/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Для оценки конкурсных выступлений формируется компетентное жюри.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Фестиваля производится закрытым голосованием.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конкурсантов оцениваются по 10-бальной шкале.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определяются на основании результатов оценки выступлений участников в соответствии с критериями, определёнными настоящим Положением.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Лауреатов 1, 2, 3 степеней и Дипломантов. </w:t>
      </w:r>
    </w:p>
    <w:p w:rsidR="002C773A" w:rsidRDefault="00127D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 может быть определён Лауреат Гран-При. Решением жюри могут присуждаться специальные дипломы.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руководители награждаются благодарственными письмами.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2C773A" w:rsidRDefault="00127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благотворительных взносов на проведение Фестиваля и учреждение специальных призов. </w:t>
      </w:r>
    </w:p>
    <w:p w:rsidR="002C773A" w:rsidRDefault="002C77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участия в Фестивале: </w:t>
      </w:r>
    </w:p>
    <w:p w:rsidR="002C773A" w:rsidRDefault="00127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«Вокальное творчество»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 – 500 рублей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малого состава (2-4 чел.) – 700 рублей 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и хоры – 1000 рублей </w:t>
      </w:r>
    </w:p>
    <w:p w:rsidR="002C773A" w:rsidRDefault="002C773A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«Шумовой оркестр»  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D79E6" w:rsidRP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– </w:t>
      </w:r>
    </w:p>
    <w:p w:rsidR="002D79E6" w:rsidRPr="002D79E6" w:rsidRDefault="002D79E6" w:rsidP="002D79E6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номер – 500 руб.</w:t>
      </w:r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«Художественное слово»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искусство»  </w:t>
      </w:r>
    </w:p>
    <w:p w:rsidR="002C773A" w:rsidRDefault="00127D05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работа – 300 рублей</w:t>
      </w:r>
      <w:r w:rsidR="004946DC">
        <w:rPr>
          <w:rFonts w:ascii="Times New Roman" w:hAnsi="Times New Roman"/>
          <w:sz w:val="28"/>
          <w:szCs w:val="28"/>
        </w:rPr>
        <w:t xml:space="preserve">        </w:t>
      </w:r>
    </w:p>
    <w:p w:rsidR="004946DC" w:rsidRDefault="004946DC" w:rsidP="004946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DC" w:rsidRDefault="004946DC" w:rsidP="004946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46DC">
        <w:rPr>
          <w:rFonts w:ascii="Times New Roman" w:hAnsi="Times New Roman"/>
          <w:bCs/>
          <w:sz w:val="28"/>
          <w:szCs w:val="28"/>
          <w:shd w:val="clear" w:color="auto" w:fill="FFFFFF"/>
        </w:rPr>
        <w:t>«Ин</w:t>
      </w:r>
      <w:r w:rsidR="00402169">
        <w:rPr>
          <w:rFonts w:ascii="Times New Roman" w:hAnsi="Times New Roman"/>
          <w:bCs/>
          <w:sz w:val="28"/>
          <w:szCs w:val="28"/>
          <w:shd w:val="clear" w:color="auto" w:fill="FFFFFF"/>
        </w:rPr>
        <w:t>струментальное исполнительство»</w:t>
      </w:r>
    </w:p>
    <w:p w:rsidR="00402169" w:rsidRDefault="00402169" w:rsidP="00402169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Исполнитель – 500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402169" w:rsidRDefault="00402169" w:rsidP="004946DC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Ансамбль  -700 </w:t>
      </w:r>
      <w:proofErr w:type="spellStart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</w:t>
      </w:r>
    </w:p>
    <w:p w:rsidR="00DD5D01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«Театр»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 - 700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DD5D01" w:rsidRDefault="00DD5D01" w:rsidP="00DD5D0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«Хореография»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CF5923" w:rsidRDefault="00CF5923" w:rsidP="00CF5923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2C773A" w:rsidRDefault="00127D05" w:rsidP="00DD5D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 взноса осуществляется за наличный расчет  в день выступления или по реквизитам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>
        <w:rPr>
          <w:rFonts w:ascii="Times New Roman" w:hAnsi="Times New Roman"/>
          <w:b/>
          <w:sz w:val="28"/>
          <w:szCs w:val="28"/>
          <w:u w:val="single"/>
        </w:rPr>
        <w:t>«ВИШЕНКА»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ИНН 3525090345    КПП 352501001  ОКТМО 19701000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Счёт  40703.810.8.12000001526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БИК Банка  041909644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Банк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ВОЛОГОДСКОЕ ОТДЕЛЕНИЕ N8638 ПАО СБЕРБАНК Г.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Корр. Счёт 30101.810.9.00000000644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Просьба указывать название коллектива и  лицевой счет 2101000888</w:t>
      </w:r>
    </w:p>
    <w:p w:rsidR="00CF5923" w:rsidRDefault="00CF5923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127D05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адреса и телефоны:</w:t>
      </w:r>
      <w:r w:rsidR="00DD5D01"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DD5D01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7D05">
        <w:rPr>
          <w:rFonts w:ascii="Times New Roman" w:hAnsi="Times New Roman"/>
          <w:sz w:val="28"/>
          <w:szCs w:val="28"/>
        </w:rPr>
        <w:t>. Вологда, ул.</w:t>
      </w:r>
      <w:r w:rsidR="002849A2">
        <w:rPr>
          <w:rFonts w:ascii="Times New Roman" w:hAnsi="Times New Roman"/>
          <w:sz w:val="28"/>
          <w:szCs w:val="28"/>
        </w:rPr>
        <w:t>Мира</w:t>
      </w:r>
      <w:r w:rsidR="00127D05">
        <w:rPr>
          <w:rFonts w:ascii="Times New Roman" w:hAnsi="Times New Roman"/>
          <w:sz w:val="28"/>
          <w:szCs w:val="28"/>
        </w:rPr>
        <w:t>,</w:t>
      </w:r>
      <w:r w:rsidR="002849A2">
        <w:rPr>
          <w:rFonts w:ascii="Times New Roman" w:hAnsi="Times New Roman"/>
          <w:sz w:val="28"/>
          <w:szCs w:val="28"/>
        </w:rPr>
        <w:t xml:space="preserve">д.2 </w:t>
      </w:r>
      <w:r w:rsidR="00127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D05">
        <w:rPr>
          <w:rFonts w:ascii="Times New Roman" w:hAnsi="Times New Roman"/>
          <w:sz w:val="28"/>
          <w:szCs w:val="28"/>
        </w:rPr>
        <w:t>каб</w:t>
      </w:r>
      <w:proofErr w:type="spellEnd"/>
      <w:r w:rsidR="00127D0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        </w:t>
      </w:r>
    </w:p>
    <w:p w:rsidR="002C773A" w:rsidRDefault="00127D05" w:rsidP="00DD5D0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(8172) 72-06-10  +7(911)-501-01-25, +7(953)-501-12-12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</w:t>
      </w:r>
      <w:r w:rsidR="00856B1D">
        <w:rPr>
          <w:rFonts w:ascii="Times New Roman" w:hAnsi="Times New Roman"/>
          <w:b/>
          <w:sz w:val="28"/>
          <w:szCs w:val="28"/>
        </w:rPr>
        <w:t xml:space="preserve">се, необходимо предоставить до </w:t>
      </w:r>
      <w:r w:rsidR="006B6DCB">
        <w:rPr>
          <w:rFonts w:ascii="Times New Roman" w:hAnsi="Times New Roman"/>
          <w:b/>
          <w:sz w:val="28"/>
          <w:szCs w:val="28"/>
        </w:rPr>
        <w:t>12</w:t>
      </w:r>
      <w:r w:rsidR="00665FFD">
        <w:rPr>
          <w:rFonts w:ascii="Times New Roman" w:hAnsi="Times New Roman"/>
          <w:b/>
          <w:sz w:val="28"/>
          <w:szCs w:val="28"/>
        </w:rPr>
        <w:t xml:space="preserve"> января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202</w:t>
      </w:r>
      <w:r w:rsidR="006B6DC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анкету-заявку (Приложение 1). 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11" w:tooltip="mailto:info@vishenka.ru" w:history="1">
        <w:r>
          <w:rPr>
            <w:rStyle w:val="af8"/>
            <w:sz w:val="28"/>
            <w:szCs w:val="28"/>
            <w:lang w:val="en-US"/>
          </w:rPr>
          <w:t>info</w:t>
        </w:r>
        <w:r>
          <w:rPr>
            <w:rStyle w:val="af8"/>
            <w:sz w:val="28"/>
            <w:szCs w:val="28"/>
          </w:rPr>
          <w:t>@</w:t>
        </w:r>
        <w:proofErr w:type="spellStart"/>
        <w:r>
          <w:rPr>
            <w:rStyle w:val="af8"/>
            <w:sz w:val="28"/>
            <w:szCs w:val="28"/>
            <w:lang w:val="en-US"/>
          </w:rPr>
          <w:t>vishenka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73A" w:rsidRDefault="00127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коллектива\ ФИО участника__________________________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руководителя\педагога____________________________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(регион)_______________________________________________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организации______________________________________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Исполняемый репертуар\Название работы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2577"/>
        <w:gridCol w:w="1559"/>
        <w:gridCol w:w="1418"/>
        <w:gridCol w:w="1472"/>
      </w:tblGrid>
      <w:tr w:rsidR="002C773A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2C773A">
        <w:trPr>
          <w:trHeight w:val="479"/>
        </w:trPr>
        <w:tc>
          <w:tcPr>
            <w:tcW w:w="2802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3A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3A" w:rsidRDefault="002C7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1080"/>
        <w:gridCol w:w="1440"/>
        <w:gridCol w:w="93"/>
        <w:gridCol w:w="87"/>
        <w:gridCol w:w="1137"/>
        <w:gridCol w:w="123"/>
        <w:gridCol w:w="444"/>
        <w:gridCol w:w="276"/>
        <w:gridCol w:w="574"/>
        <w:gridCol w:w="530"/>
      </w:tblGrid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lastRenderedPageBreak/>
              <w:t>Извещение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                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B513F">
              <w:rPr>
                <w:rFonts w:ascii="Times New Roman" w:hAnsi="Times New Roman"/>
                <w:lang w:val="en-US"/>
              </w:rPr>
              <w:t>ИНН 3525090345/352501001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 получателя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БИК 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ребенка________________________________________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 xml:space="preserve">Лицевой счет /номер договора (обязательно)__2101000888_                                                                         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Квитанция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>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513F">
              <w:rPr>
                <w:rFonts w:ascii="Times New Roman" w:hAnsi="Times New Roman"/>
              </w:rPr>
              <w:t xml:space="preserve">     3525090345</w:t>
            </w:r>
            <w:r w:rsidRPr="00BB513F">
              <w:rPr>
                <w:rFonts w:ascii="Times New Roman" w:hAnsi="Times New Roman"/>
                <w:lang w:val="en-US"/>
              </w:rPr>
              <w:t>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proofErr w:type="spellStart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КППполучателя</w:t>
            </w:r>
            <w:proofErr w:type="spellEnd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БИК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 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Лицевой сче</w:t>
            </w:r>
            <w:proofErr w:type="gramStart"/>
            <w:r w:rsidRPr="00BB513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B513F">
              <w:rPr>
                <w:rFonts w:ascii="Times New Roman" w:hAnsi="Times New Roman"/>
                <w:sz w:val="24"/>
                <w:szCs w:val="24"/>
              </w:rPr>
              <w:t>обязательно)___</w:t>
            </w:r>
            <w:r w:rsidRPr="00BB513F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B513F">
              <w:rPr>
                <w:rFonts w:ascii="Times New Roman" w:hAnsi="Times New Roman"/>
                <w:sz w:val="24"/>
                <w:szCs w:val="24"/>
              </w:rPr>
              <w:t>2101000888______________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513F" w:rsidSect="00076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CB" w:rsidRDefault="006304CB">
      <w:pPr>
        <w:spacing w:after="0" w:line="240" w:lineRule="auto"/>
      </w:pPr>
      <w:r>
        <w:separator/>
      </w:r>
    </w:p>
  </w:endnote>
  <w:endnote w:type="continuationSeparator" w:id="0">
    <w:p w:rsidR="006304CB" w:rsidRDefault="0063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CB" w:rsidRDefault="006304CB">
      <w:pPr>
        <w:spacing w:after="0" w:line="240" w:lineRule="auto"/>
      </w:pPr>
      <w:r>
        <w:separator/>
      </w:r>
    </w:p>
  </w:footnote>
  <w:footnote w:type="continuationSeparator" w:id="0">
    <w:p w:rsidR="006304CB" w:rsidRDefault="0063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31"/>
    <w:multiLevelType w:val="hybridMultilevel"/>
    <w:tmpl w:val="780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BE8"/>
    <w:multiLevelType w:val="hybridMultilevel"/>
    <w:tmpl w:val="847E34A2"/>
    <w:lvl w:ilvl="0" w:tplc="7B54A21E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FB488D02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E89C37E8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51A24C5A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696268F6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606D29E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7E54DB0A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BE6833A2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2479F0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063D733E"/>
    <w:multiLevelType w:val="multilevel"/>
    <w:tmpl w:val="84E60BC6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>
    <w:nsid w:val="0D553969"/>
    <w:multiLevelType w:val="hybridMultilevel"/>
    <w:tmpl w:val="3F0AD292"/>
    <w:lvl w:ilvl="0" w:tplc="A9186996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17AE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7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5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4838"/>
    <w:multiLevelType w:val="hybridMultilevel"/>
    <w:tmpl w:val="AA9A6174"/>
    <w:lvl w:ilvl="0" w:tplc="123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D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3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E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1F33"/>
    <w:multiLevelType w:val="hybridMultilevel"/>
    <w:tmpl w:val="2B3035A6"/>
    <w:lvl w:ilvl="0" w:tplc="B03A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83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C7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895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E64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6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045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EA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0511C"/>
    <w:multiLevelType w:val="hybridMultilevel"/>
    <w:tmpl w:val="C1EE3F9C"/>
    <w:lvl w:ilvl="0" w:tplc="CCA8005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6C824C7A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3FC90DC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0F48282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312DD3C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DCD69A1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B283E2C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FAADD8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AED847A0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B7C1632"/>
    <w:multiLevelType w:val="hybridMultilevel"/>
    <w:tmpl w:val="5E7AE55E"/>
    <w:lvl w:ilvl="0" w:tplc="F2AA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66E8"/>
    <w:multiLevelType w:val="hybridMultilevel"/>
    <w:tmpl w:val="52E0DD70"/>
    <w:lvl w:ilvl="0" w:tplc="CF1E3B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DCE1F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301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4E7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098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6CD9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74AB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CAA7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A279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81165B"/>
    <w:multiLevelType w:val="hybridMultilevel"/>
    <w:tmpl w:val="CE587F4E"/>
    <w:lvl w:ilvl="0" w:tplc="7AD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2467"/>
    <w:multiLevelType w:val="hybridMultilevel"/>
    <w:tmpl w:val="93780592"/>
    <w:lvl w:ilvl="0" w:tplc="F4C24198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EE28207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63C5998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9D4E2A6A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A23081E6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EBA0FD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3084A33A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F5884A2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A01CC3E2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2D8803FE"/>
    <w:multiLevelType w:val="hybridMultilevel"/>
    <w:tmpl w:val="8A7ACC7E"/>
    <w:lvl w:ilvl="0" w:tplc="82C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A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21D1"/>
    <w:multiLevelType w:val="hybridMultilevel"/>
    <w:tmpl w:val="141494E4"/>
    <w:lvl w:ilvl="0" w:tplc="7D1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03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4A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96832"/>
    <w:multiLevelType w:val="hybridMultilevel"/>
    <w:tmpl w:val="422AD904"/>
    <w:lvl w:ilvl="0" w:tplc="164A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F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263"/>
    <w:multiLevelType w:val="hybridMultilevel"/>
    <w:tmpl w:val="1A521062"/>
    <w:lvl w:ilvl="0" w:tplc="E9C26132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1430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B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9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5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2111"/>
    <w:multiLevelType w:val="hybridMultilevel"/>
    <w:tmpl w:val="6A42F1C2"/>
    <w:lvl w:ilvl="0" w:tplc="6988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68E10">
      <w:start w:val="1"/>
      <w:numFmt w:val="lowerLetter"/>
      <w:lvlText w:val="%2."/>
      <w:lvlJc w:val="left"/>
      <w:pPr>
        <w:ind w:left="1440" w:hanging="360"/>
      </w:pPr>
    </w:lvl>
    <w:lvl w:ilvl="2" w:tplc="882CAB32">
      <w:start w:val="1"/>
      <w:numFmt w:val="lowerRoman"/>
      <w:lvlText w:val="%3."/>
      <w:lvlJc w:val="right"/>
      <w:pPr>
        <w:ind w:left="2160" w:hanging="180"/>
      </w:pPr>
    </w:lvl>
    <w:lvl w:ilvl="3" w:tplc="2AA6A360">
      <w:start w:val="1"/>
      <w:numFmt w:val="decimal"/>
      <w:lvlText w:val="%4."/>
      <w:lvlJc w:val="left"/>
      <w:pPr>
        <w:ind w:left="2880" w:hanging="360"/>
      </w:pPr>
    </w:lvl>
    <w:lvl w:ilvl="4" w:tplc="333A92EC">
      <w:start w:val="1"/>
      <w:numFmt w:val="lowerLetter"/>
      <w:lvlText w:val="%5."/>
      <w:lvlJc w:val="left"/>
      <w:pPr>
        <w:ind w:left="3600" w:hanging="360"/>
      </w:pPr>
    </w:lvl>
    <w:lvl w:ilvl="5" w:tplc="F37EB390">
      <w:start w:val="1"/>
      <w:numFmt w:val="lowerRoman"/>
      <w:lvlText w:val="%6."/>
      <w:lvlJc w:val="right"/>
      <w:pPr>
        <w:ind w:left="4320" w:hanging="180"/>
      </w:pPr>
    </w:lvl>
    <w:lvl w:ilvl="6" w:tplc="1FAC57A2">
      <w:start w:val="1"/>
      <w:numFmt w:val="decimal"/>
      <w:lvlText w:val="%7."/>
      <w:lvlJc w:val="left"/>
      <w:pPr>
        <w:ind w:left="5040" w:hanging="360"/>
      </w:pPr>
    </w:lvl>
    <w:lvl w:ilvl="7" w:tplc="405EAFEE">
      <w:start w:val="1"/>
      <w:numFmt w:val="lowerLetter"/>
      <w:lvlText w:val="%8."/>
      <w:lvlJc w:val="left"/>
      <w:pPr>
        <w:ind w:left="5760" w:hanging="360"/>
      </w:pPr>
    </w:lvl>
    <w:lvl w:ilvl="8" w:tplc="AC0E0C1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464B"/>
    <w:multiLevelType w:val="hybridMultilevel"/>
    <w:tmpl w:val="BA1676FC"/>
    <w:lvl w:ilvl="0" w:tplc="1472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0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D41BC"/>
    <w:multiLevelType w:val="hybridMultilevel"/>
    <w:tmpl w:val="2EBE8518"/>
    <w:lvl w:ilvl="0" w:tplc="71BCCF14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CA24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C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D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4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1618B"/>
    <w:multiLevelType w:val="hybridMultilevel"/>
    <w:tmpl w:val="B0F8B298"/>
    <w:lvl w:ilvl="0" w:tplc="ECA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F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0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6F38"/>
    <w:multiLevelType w:val="hybridMultilevel"/>
    <w:tmpl w:val="FECEA864"/>
    <w:lvl w:ilvl="0" w:tplc="A9DE59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C09A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01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E5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D4917"/>
    <w:multiLevelType w:val="hybridMultilevel"/>
    <w:tmpl w:val="8F32F446"/>
    <w:lvl w:ilvl="0" w:tplc="DDF24F4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68698B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16114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5827BE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BF8846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72EF81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79A05A08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60F4E31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68E0EF7C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F302EF9"/>
    <w:multiLevelType w:val="hybridMultilevel"/>
    <w:tmpl w:val="952C5402"/>
    <w:lvl w:ilvl="0" w:tplc="5F1C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2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AC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E7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BE1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C8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65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2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D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B715B"/>
    <w:multiLevelType w:val="hybridMultilevel"/>
    <w:tmpl w:val="DDD0FF5C"/>
    <w:lvl w:ilvl="0" w:tplc="2D883A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42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0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5B7C"/>
    <w:multiLevelType w:val="hybridMultilevel"/>
    <w:tmpl w:val="F072CC56"/>
    <w:lvl w:ilvl="0" w:tplc="75B8B2F0">
      <w:start w:val="1"/>
      <w:numFmt w:val="decimal"/>
      <w:lvlText w:val="%1."/>
      <w:lvlJc w:val="left"/>
      <w:pPr>
        <w:ind w:left="720" w:hanging="360"/>
      </w:pPr>
    </w:lvl>
    <w:lvl w:ilvl="1" w:tplc="4E2AF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A9B298A4">
      <w:start w:val="1"/>
      <w:numFmt w:val="lowerRoman"/>
      <w:lvlText w:val="%3."/>
      <w:lvlJc w:val="right"/>
      <w:pPr>
        <w:ind w:left="2160" w:hanging="180"/>
      </w:pPr>
    </w:lvl>
    <w:lvl w:ilvl="3" w:tplc="4C96937E">
      <w:start w:val="1"/>
      <w:numFmt w:val="decimal"/>
      <w:lvlText w:val="%4."/>
      <w:lvlJc w:val="left"/>
      <w:pPr>
        <w:ind w:left="2880" w:hanging="360"/>
      </w:pPr>
    </w:lvl>
    <w:lvl w:ilvl="4" w:tplc="E2962798">
      <w:start w:val="1"/>
      <w:numFmt w:val="lowerLetter"/>
      <w:lvlText w:val="%5."/>
      <w:lvlJc w:val="left"/>
      <w:pPr>
        <w:ind w:left="3600" w:hanging="360"/>
      </w:pPr>
    </w:lvl>
    <w:lvl w:ilvl="5" w:tplc="50065078">
      <w:start w:val="1"/>
      <w:numFmt w:val="lowerRoman"/>
      <w:lvlText w:val="%6."/>
      <w:lvlJc w:val="right"/>
      <w:pPr>
        <w:ind w:left="4320" w:hanging="180"/>
      </w:pPr>
    </w:lvl>
    <w:lvl w:ilvl="6" w:tplc="7E585746">
      <w:start w:val="1"/>
      <w:numFmt w:val="decimal"/>
      <w:lvlText w:val="%7."/>
      <w:lvlJc w:val="left"/>
      <w:pPr>
        <w:ind w:left="5040" w:hanging="360"/>
      </w:pPr>
    </w:lvl>
    <w:lvl w:ilvl="7" w:tplc="9A6CA614">
      <w:start w:val="1"/>
      <w:numFmt w:val="lowerLetter"/>
      <w:lvlText w:val="%8."/>
      <w:lvlJc w:val="left"/>
      <w:pPr>
        <w:ind w:left="5760" w:hanging="360"/>
      </w:pPr>
    </w:lvl>
    <w:lvl w:ilvl="8" w:tplc="F832303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0C2B"/>
    <w:multiLevelType w:val="hybridMultilevel"/>
    <w:tmpl w:val="171AAA1A"/>
    <w:lvl w:ilvl="0" w:tplc="4094C3DA">
      <w:start w:val="1"/>
      <w:numFmt w:val="decimal"/>
      <w:lvlText w:val="%1."/>
      <w:lvlJc w:val="left"/>
      <w:pPr>
        <w:ind w:left="720" w:hanging="360"/>
      </w:pPr>
    </w:lvl>
    <w:lvl w:ilvl="1" w:tplc="12909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9761A06">
      <w:start w:val="1"/>
      <w:numFmt w:val="lowerRoman"/>
      <w:lvlText w:val="%3."/>
      <w:lvlJc w:val="right"/>
      <w:pPr>
        <w:ind w:left="2160" w:hanging="180"/>
      </w:pPr>
    </w:lvl>
    <w:lvl w:ilvl="3" w:tplc="D20E08C4">
      <w:start w:val="1"/>
      <w:numFmt w:val="decimal"/>
      <w:lvlText w:val="%4."/>
      <w:lvlJc w:val="left"/>
      <w:pPr>
        <w:ind w:left="2880" w:hanging="360"/>
      </w:pPr>
    </w:lvl>
    <w:lvl w:ilvl="4" w:tplc="97A64FC6">
      <w:start w:val="1"/>
      <w:numFmt w:val="lowerLetter"/>
      <w:lvlText w:val="%5."/>
      <w:lvlJc w:val="left"/>
      <w:pPr>
        <w:ind w:left="3600" w:hanging="360"/>
      </w:pPr>
    </w:lvl>
    <w:lvl w:ilvl="5" w:tplc="B64E5FDE">
      <w:start w:val="1"/>
      <w:numFmt w:val="lowerRoman"/>
      <w:lvlText w:val="%6."/>
      <w:lvlJc w:val="right"/>
      <w:pPr>
        <w:ind w:left="4320" w:hanging="180"/>
      </w:pPr>
    </w:lvl>
    <w:lvl w:ilvl="6" w:tplc="60DE7C1E">
      <w:start w:val="1"/>
      <w:numFmt w:val="decimal"/>
      <w:lvlText w:val="%7."/>
      <w:lvlJc w:val="left"/>
      <w:pPr>
        <w:ind w:left="5040" w:hanging="360"/>
      </w:pPr>
    </w:lvl>
    <w:lvl w:ilvl="7" w:tplc="F398D40E">
      <w:start w:val="1"/>
      <w:numFmt w:val="lowerLetter"/>
      <w:lvlText w:val="%8."/>
      <w:lvlJc w:val="left"/>
      <w:pPr>
        <w:ind w:left="5760" w:hanging="360"/>
      </w:pPr>
    </w:lvl>
    <w:lvl w:ilvl="8" w:tplc="A65454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980"/>
    <w:multiLevelType w:val="hybridMultilevel"/>
    <w:tmpl w:val="FC2858E4"/>
    <w:lvl w:ilvl="0" w:tplc="8EB2C402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33243F5E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628E3F36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5FB4F546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127C8098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BBECF1A6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30E8C388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CECCF3AE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FD76427A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26">
    <w:nsid w:val="6B6F5000"/>
    <w:multiLevelType w:val="hybridMultilevel"/>
    <w:tmpl w:val="90D4A45A"/>
    <w:lvl w:ilvl="0" w:tplc="841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B5D7F"/>
    <w:multiLevelType w:val="hybridMultilevel"/>
    <w:tmpl w:val="13AE8032"/>
    <w:lvl w:ilvl="0" w:tplc="7084DA92">
      <w:start w:val="1"/>
      <w:numFmt w:val="decimal"/>
      <w:lvlText w:val="%1."/>
      <w:lvlJc w:val="left"/>
      <w:pPr>
        <w:ind w:left="1014" w:hanging="360"/>
      </w:pPr>
    </w:lvl>
    <w:lvl w:ilvl="1" w:tplc="BB184078">
      <w:start w:val="1"/>
      <w:numFmt w:val="lowerLetter"/>
      <w:lvlText w:val="%2."/>
      <w:lvlJc w:val="left"/>
      <w:pPr>
        <w:ind w:left="1734" w:hanging="360"/>
      </w:pPr>
    </w:lvl>
    <w:lvl w:ilvl="2" w:tplc="AF8E7C34">
      <w:start w:val="1"/>
      <w:numFmt w:val="lowerRoman"/>
      <w:lvlText w:val="%3."/>
      <w:lvlJc w:val="right"/>
      <w:pPr>
        <w:ind w:left="2454" w:hanging="180"/>
      </w:pPr>
    </w:lvl>
    <w:lvl w:ilvl="3" w:tplc="777E91BE">
      <w:start w:val="1"/>
      <w:numFmt w:val="decimal"/>
      <w:lvlText w:val="%4."/>
      <w:lvlJc w:val="left"/>
      <w:pPr>
        <w:ind w:left="3174" w:hanging="360"/>
      </w:pPr>
    </w:lvl>
    <w:lvl w:ilvl="4" w:tplc="99EA0D18">
      <w:start w:val="1"/>
      <w:numFmt w:val="lowerLetter"/>
      <w:lvlText w:val="%5."/>
      <w:lvlJc w:val="left"/>
      <w:pPr>
        <w:ind w:left="3894" w:hanging="360"/>
      </w:pPr>
    </w:lvl>
    <w:lvl w:ilvl="5" w:tplc="C0809F20">
      <w:start w:val="1"/>
      <w:numFmt w:val="lowerRoman"/>
      <w:lvlText w:val="%6."/>
      <w:lvlJc w:val="right"/>
      <w:pPr>
        <w:ind w:left="4614" w:hanging="180"/>
      </w:pPr>
    </w:lvl>
    <w:lvl w:ilvl="6" w:tplc="F57A0444">
      <w:start w:val="1"/>
      <w:numFmt w:val="decimal"/>
      <w:lvlText w:val="%7."/>
      <w:lvlJc w:val="left"/>
      <w:pPr>
        <w:ind w:left="5334" w:hanging="360"/>
      </w:pPr>
    </w:lvl>
    <w:lvl w:ilvl="7" w:tplc="DDC44F3C">
      <w:start w:val="1"/>
      <w:numFmt w:val="lowerLetter"/>
      <w:lvlText w:val="%8."/>
      <w:lvlJc w:val="left"/>
      <w:pPr>
        <w:ind w:left="6054" w:hanging="360"/>
      </w:pPr>
    </w:lvl>
    <w:lvl w:ilvl="8" w:tplc="40AC534E">
      <w:start w:val="1"/>
      <w:numFmt w:val="lowerRoman"/>
      <w:lvlText w:val="%9."/>
      <w:lvlJc w:val="right"/>
      <w:pPr>
        <w:ind w:left="6774" w:hanging="180"/>
      </w:pPr>
    </w:lvl>
  </w:abstractNum>
  <w:abstractNum w:abstractNumId="28">
    <w:nsid w:val="771D53B7"/>
    <w:multiLevelType w:val="hybridMultilevel"/>
    <w:tmpl w:val="AEE0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67B2"/>
    <w:multiLevelType w:val="hybridMultilevel"/>
    <w:tmpl w:val="7DC8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4"/>
  </w:num>
  <w:num w:numId="12">
    <w:abstractNumId w:val="5"/>
  </w:num>
  <w:num w:numId="13">
    <w:abstractNumId w:val="21"/>
  </w:num>
  <w:num w:numId="14">
    <w:abstractNumId w:val="15"/>
  </w:num>
  <w:num w:numId="15">
    <w:abstractNumId w:val="20"/>
  </w:num>
  <w:num w:numId="16">
    <w:abstractNumId w:val="11"/>
  </w:num>
  <w:num w:numId="17">
    <w:abstractNumId w:val="4"/>
  </w:num>
  <w:num w:numId="18">
    <w:abstractNumId w:val="6"/>
  </w:num>
  <w:num w:numId="19">
    <w:abstractNumId w:val="9"/>
  </w:num>
  <w:num w:numId="20">
    <w:abstractNumId w:val="8"/>
  </w:num>
  <w:num w:numId="21">
    <w:abstractNumId w:val="13"/>
  </w:num>
  <w:num w:numId="22">
    <w:abstractNumId w:val="18"/>
  </w:num>
  <w:num w:numId="23">
    <w:abstractNumId w:val="26"/>
  </w:num>
  <w:num w:numId="24">
    <w:abstractNumId w:val="27"/>
  </w:num>
  <w:num w:numId="25">
    <w:abstractNumId w:val="1"/>
  </w:num>
  <w:num w:numId="26">
    <w:abstractNumId w:val="10"/>
  </w:num>
  <w:num w:numId="27">
    <w:abstractNumId w:val="16"/>
  </w:num>
  <w:num w:numId="28">
    <w:abstractNumId w:val="7"/>
  </w:num>
  <w:num w:numId="29">
    <w:abstractNumId w:val="28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A"/>
    <w:rsid w:val="00041DBF"/>
    <w:rsid w:val="00056619"/>
    <w:rsid w:val="00076682"/>
    <w:rsid w:val="000A6D7F"/>
    <w:rsid w:val="000A7CAF"/>
    <w:rsid w:val="00105CE2"/>
    <w:rsid w:val="001119D8"/>
    <w:rsid w:val="00127D05"/>
    <w:rsid w:val="00213F9B"/>
    <w:rsid w:val="002171A8"/>
    <w:rsid w:val="002849A2"/>
    <w:rsid w:val="002B04F1"/>
    <w:rsid w:val="002C773A"/>
    <w:rsid w:val="002D79E6"/>
    <w:rsid w:val="002E74FA"/>
    <w:rsid w:val="00313CC2"/>
    <w:rsid w:val="003B54D7"/>
    <w:rsid w:val="003D25F1"/>
    <w:rsid w:val="00402169"/>
    <w:rsid w:val="004632AF"/>
    <w:rsid w:val="00470C83"/>
    <w:rsid w:val="004722D4"/>
    <w:rsid w:val="004946DC"/>
    <w:rsid w:val="005243E8"/>
    <w:rsid w:val="00606EA6"/>
    <w:rsid w:val="006304CB"/>
    <w:rsid w:val="00665FFD"/>
    <w:rsid w:val="00675364"/>
    <w:rsid w:val="00690F14"/>
    <w:rsid w:val="006B6DCB"/>
    <w:rsid w:val="006E74E6"/>
    <w:rsid w:val="00736C23"/>
    <w:rsid w:val="00773E75"/>
    <w:rsid w:val="007D2DEA"/>
    <w:rsid w:val="008045A1"/>
    <w:rsid w:val="00856B1D"/>
    <w:rsid w:val="008976CC"/>
    <w:rsid w:val="00921513"/>
    <w:rsid w:val="00930066"/>
    <w:rsid w:val="009F5A84"/>
    <w:rsid w:val="00A840FB"/>
    <w:rsid w:val="00A938A9"/>
    <w:rsid w:val="00A95A5B"/>
    <w:rsid w:val="00B148FB"/>
    <w:rsid w:val="00B23BC8"/>
    <w:rsid w:val="00BA2DA9"/>
    <w:rsid w:val="00BB513F"/>
    <w:rsid w:val="00BE04D8"/>
    <w:rsid w:val="00BF774D"/>
    <w:rsid w:val="00C25FCE"/>
    <w:rsid w:val="00C32EA5"/>
    <w:rsid w:val="00C87DD4"/>
    <w:rsid w:val="00CF5923"/>
    <w:rsid w:val="00D109E7"/>
    <w:rsid w:val="00D86F31"/>
    <w:rsid w:val="00DA7C54"/>
    <w:rsid w:val="00DC3127"/>
    <w:rsid w:val="00DD5D01"/>
    <w:rsid w:val="00E20E8C"/>
    <w:rsid w:val="00E23EBC"/>
    <w:rsid w:val="00E50745"/>
    <w:rsid w:val="00E50F77"/>
    <w:rsid w:val="00E74601"/>
    <w:rsid w:val="00E87B17"/>
    <w:rsid w:val="00F558A2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she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vishenkav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he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A9C6-CAA7-4475-BACA-A16B75E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Вишенка</cp:lastModifiedBy>
  <cp:revision>4</cp:revision>
  <dcterms:created xsi:type="dcterms:W3CDTF">2023-12-01T15:35:00Z</dcterms:created>
  <dcterms:modified xsi:type="dcterms:W3CDTF">2023-12-03T13:36:00Z</dcterms:modified>
</cp:coreProperties>
</file>